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6D7" w:rsidRPr="009A16D7" w:rsidRDefault="009A16D7" w:rsidP="009A16D7">
      <w:pPr>
        <w:rPr>
          <w:b/>
        </w:rPr>
      </w:pPr>
      <w:r w:rsidRPr="009A16D7">
        <w:rPr>
          <w:b/>
        </w:rPr>
        <w:t>Ćwiczenia usprawniające pracę artykulatorów: „Małpa w dżungli"</w:t>
      </w:r>
    </w:p>
    <w:p w:rsidR="009A16D7" w:rsidRDefault="009A16D7" w:rsidP="009A16D7">
      <w:r>
        <w:t>W afrykańskiej dżungli żyje wesoła małpka. Beztrosko skacze po wysokich drzewach (liczenie czubkiem języka górnych zębów przy otwartych ustach). Buja się na długich lianach jak na huśtawce (poruszanie językiem pomiędzy kącikami rozsuniętych ust). Gdy jest głodna, zrywa banany i zjada je z apetytem (unoszenie języka ułożonego w kształt łyżeczki do górnego wałka dziąsłowego i przełykanie śliny). Pije wodę z pobliskiego strumienia (zwijanie lekko wysuniętego z ust języka w kształt rurki). Zadowolona z posiłku małpka mlaska językiem (uderzanie grzbietem szerokiego języka o podniebienie górne). Potem znów zaczyna zabawę.</w:t>
      </w:r>
    </w:p>
    <w:p w:rsidR="0099499D" w:rsidRPr="0099499D" w:rsidRDefault="0099499D" w:rsidP="0099499D">
      <w:pPr>
        <w:rPr>
          <w:b/>
        </w:rPr>
      </w:pPr>
      <w:r>
        <w:rPr>
          <w:b/>
        </w:rPr>
        <w:t>„</w:t>
      </w:r>
      <w:r w:rsidRPr="0099499D">
        <w:rPr>
          <w:b/>
        </w:rPr>
        <w:t>Żabka”</w:t>
      </w:r>
      <w:r>
        <w:rPr>
          <w:b/>
        </w:rPr>
        <w:t xml:space="preserve"> wierszyk usprawniający aparat artykulacyjny</w:t>
      </w:r>
    </w:p>
    <w:p w:rsidR="0099499D" w:rsidRDefault="0099499D" w:rsidP="0099499D">
      <w:r>
        <w:t>Pewna żabka chociaż mała</w:t>
      </w:r>
    </w:p>
    <w:p w:rsidR="0099499D" w:rsidRDefault="0099499D" w:rsidP="0099499D">
      <w:r>
        <w:t>Raz na spacer się wybrał.</w:t>
      </w:r>
    </w:p>
    <w:p w:rsidR="0099499D" w:rsidRDefault="0099499D" w:rsidP="0099499D">
      <w:r>
        <w:t>Ja z języka żabkę zrobię</w:t>
      </w:r>
    </w:p>
    <w:p w:rsidR="0099499D" w:rsidRDefault="0099499D" w:rsidP="0099499D">
      <w:r>
        <w:t>Niechaj w buzi skacze sobie.</w:t>
      </w:r>
    </w:p>
    <w:p w:rsidR="0099499D" w:rsidRDefault="0099499D" w:rsidP="0099499D">
      <w:r>
        <w:t>W prawo, w lewo, w górę w dół,</w:t>
      </w:r>
    </w:p>
    <w:p w:rsidR="0099499D" w:rsidRDefault="0099499D" w:rsidP="0099499D">
      <w:r>
        <w:t>Wreszcie złoży się na pół.</w:t>
      </w:r>
    </w:p>
    <w:p w:rsidR="0099499D" w:rsidRDefault="0099499D" w:rsidP="0099499D">
      <w:r>
        <w:t>Po kamykach przeskakuje,</w:t>
      </w:r>
    </w:p>
    <w:p w:rsidR="0099499D" w:rsidRDefault="0099499D" w:rsidP="0099499D">
      <w:r>
        <w:t>Górne ząbki porachuje.</w:t>
      </w:r>
    </w:p>
    <w:p w:rsidR="0099499D" w:rsidRDefault="0099499D" w:rsidP="0099499D">
      <w:r>
        <w:t>Gdy spragniona żabka była,</w:t>
      </w:r>
    </w:p>
    <w:p w:rsidR="0099499D" w:rsidRDefault="0099499D" w:rsidP="0099499D">
      <w:r>
        <w:t>Chłodnej wody się napiła.</w:t>
      </w:r>
    </w:p>
    <w:p w:rsidR="0099499D" w:rsidRDefault="0099499D" w:rsidP="0099499D">
      <w:r>
        <w:t xml:space="preserve">Pocmokała, pomlaskała, </w:t>
      </w:r>
    </w:p>
    <w:p w:rsidR="0099499D" w:rsidRDefault="0099499D" w:rsidP="0099499D">
      <w:r>
        <w:t>Pyszczek żabi oblizała.</w:t>
      </w:r>
    </w:p>
    <w:p w:rsidR="0099499D" w:rsidRDefault="0099499D" w:rsidP="0099499D">
      <w:r>
        <w:t>Teraz sobie smacznie śpi,</w:t>
      </w:r>
    </w:p>
    <w:p w:rsidR="00F51826" w:rsidRDefault="0099499D" w:rsidP="0099499D">
      <w:r>
        <w:t>Chrapiąc mocno tak jak ty.</w:t>
      </w:r>
    </w:p>
    <w:p w:rsidR="0099499D" w:rsidRDefault="0099499D" w:rsidP="0099499D">
      <w:bookmarkStart w:id="0" w:name="_GoBack"/>
      <w:bookmarkEnd w:id="0"/>
    </w:p>
    <w:p w:rsidR="008827C8" w:rsidRPr="009A16D7" w:rsidRDefault="008827C8" w:rsidP="008827C8">
      <w:pPr>
        <w:rPr>
          <w:b/>
        </w:rPr>
      </w:pPr>
      <w:r w:rsidRPr="009A16D7">
        <w:rPr>
          <w:b/>
        </w:rPr>
        <w:t>Zabawa słuchowa — Głosy gazety</w:t>
      </w:r>
    </w:p>
    <w:p w:rsidR="008827C8" w:rsidRDefault="008827C8" w:rsidP="008827C8">
      <w:r>
        <w:t>Prowadzący rozdaje uczestnikom zabawy gazety. Dzieci siadają i przeglądają je. Po chwili kierujący zabawą pyta, czy znają „gazetowe głosy". Proponuje ćwiczenie „sprawnych uszu". Demonstruje następujące dźwięki: pocieranie kartki o kartkę, potrząsanie kartkami, uderzanie w kartkę, zgniatanie kartki, rozprostowywanie zmiętej kartki, rozrywanie kartki. Prosi, by dzi</w:t>
      </w:r>
      <w:r>
        <w:t>eci razem z nim powtórzyły czyn</w:t>
      </w:r>
      <w:r>
        <w:t>ności, starając się zapamiętać towarzyszące im dźwięki. Po wykonaniu zadania uczestnicy zabawy odkładają gazety i zamykają oczy. Prowadzący ponownie demonstruje „gazetowe głosy", a dzieci odgadują ich nazwę.</w:t>
      </w:r>
    </w:p>
    <w:p w:rsidR="00200E6B" w:rsidRPr="00200E6B" w:rsidRDefault="00200E6B" w:rsidP="00200E6B">
      <w:pPr>
        <w:rPr>
          <w:b/>
        </w:rPr>
      </w:pPr>
      <w:r w:rsidRPr="00200E6B">
        <w:rPr>
          <w:b/>
        </w:rPr>
        <w:t>Zabawa słuchowo-ruchowa - Sprawne uszy</w:t>
      </w:r>
    </w:p>
    <w:p w:rsidR="00200E6B" w:rsidRDefault="00200E6B" w:rsidP="00200E6B">
      <w:r>
        <w:t xml:space="preserve">Osoba prowadząca rozkłada na podłodze zielone i czerwone koła (każdy kolor w ilości odpowiadającej liczbie dzieci). Wymienia sylaby </w:t>
      </w:r>
      <w:proofErr w:type="spellStart"/>
      <w:r>
        <w:t>sa</w:t>
      </w:r>
      <w:proofErr w:type="spellEnd"/>
      <w:r>
        <w:t xml:space="preserve">, sza w różnej kolejności. Poleca dzieciom, aby po usłyszeniu sylaby </w:t>
      </w:r>
      <w:proofErr w:type="spellStart"/>
      <w:r>
        <w:t>sa</w:t>
      </w:r>
      <w:proofErr w:type="spellEnd"/>
      <w:r>
        <w:t xml:space="preserve"> stanęły przy kole czerwonym, po usłyszeniu sza przy zielonym.</w:t>
      </w:r>
    </w:p>
    <w:p w:rsidR="00200E6B" w:rsidRDefault="00200E6B" w:rsidP="00200E6B">
      <w:r>
        <w:lastRenderedPageBreak/>
        <w:t xml:space="preserve">Następnie wymawia nazwy z głoską </w:t>
      </w:r>
      <w:r w:rsidR="006B1A47">
        <w:t>s</w:t>
      </w:r>
      <w:r>
        <w:t xml:space="preserve"> lub sz. Poleca dzieciom stanąć przy kole czerwonym po usłyszeniu głoski s, przy zielonym po usłyszeniu głoski sz.</w:t>
      </w:r>
    </w:p>
    <w:p w:rsidR="006B1A47" w:rsidRPr="006B1A47" w:rsidRDefault="006B1A47" w:rsidP="006B1A47">
      <w:pPr>
        <w:rPr>
          <w:b/>
        </w:rPr>
      </w:pPr>
      <w:r w:rsidRPr="006B1A47">
        <w:rPr>
          <w:b/>
        </w:rPr>
        <w:t>Zabawa słuchowa -</w:t>
      </w:r>
      <w:r>
        <w:rPr>
          <w:b/>
        </w:rPr>
        <w:t xml:space="preserve"> </w:t>
      </w:r>
      <w:r w:rsidRPr="006B1A47">
        <w:rPr>
          <w:b/>
        </w:rPr>
        <w:t>Popraw błąd</w:t>
      </w:r>
    </w:p>
    <w:p w:rsidR="006B1A47" w:rsidRDefault="006B1A47" w:rsidP="006B1A47">
      <w:r>
        <w:t xml:space="preserve">Osoba prowadząca wymawia nazwy z głoską 5 lub </w:t>
      </w:r>
      <w:proofErr w:type="spellStart"/>
      <w:r>
        <w:t>sz</w:t>
      </w:r>
      <w:proofErr w:type="spellEnd"/>
      <w:r>
        <w:t xml:space="preserve"> błędnie lub prawidłowo, np. </w:t>
      </w:r>
      <w:proofErr w:type="spellStart"/>
      <w:r>
        <w:t>sztół</w:t>
      </w:r>
      <w:proofErr w:type="spellEnd"/>
      <w:r>
        <w:t xml:space="preserve">, </w:t>
      </w:r>
      <w:proofErr w:type="spellStart"/>
      <w:r>
        <w:t>szowa</w:t>
      </w:r>
      <w:proofErr w:type="spellEnd"/>
      <w:r>
        <w:t xml:space="preserve">, </w:t>
      </w:r>
      <w:proofErr w:type="spellStart"/>
      <w:r>
        <w:t>salik</w:t>
      </w:r>
      <w:proofErr w:type="spellEnd"/>
      <w:r>
        <w:t>, szkoła, sarna. Poleca dzieciom, aby podniosły rękę po usłyszeniu prawidłowo brzmiącego słowa.</w:t>
      </w:r>
    </w:p>
    <w:p w:rsidR="006B1A47" w:rsidRPr="006B1A47" w:rsidRDefault="006B1A47" w:rsidP="006B1A47">
      <w:pPr>
        <w:rPr>
          <w:b/>
        </w:rPr>
      </w:pPr>
      <w:r w:rsidRPr="006B1A47">
        <w:rPr>
          <w:b/>
        </w:rPr>
        <w:t>Z</w:t>
      </w:r>
      <w:r w:rsidRPr="006B1A47">
        <w:rPr>
          <w:b/>
        </w:rPr>
        <w:t>abawa ortofoniczna — Pociąg</w:t>
      </w:r>
    </w:p>
    <w:p w:rsidR="006B1A47" w:rsidRDefault="006B1A47" w:rsidP="006B1A47">
      <w:r>
        <w:t>Prowadzący rozdaje dzieciom obrazki zawierające w nazwie głoskę</w:t>
      </w:r>
      <w:r w:rsidR="009F2F0E">
        <w:t xml:space="preserve"> </w:t>
      </w:r>
      <w:r>
        <w:t>s</w:t>
      </w:r>
      <w:r>
        <w:t xml:space="preserve"> lub </w:t>
      </w:r>
      <w:proofErr w:type="spellStart"/>
      <w:r>
        <w:t>sz</w:t>
      </w:r>
      <w:proofErr w:type="spellEnd"/>
      <w:r>
        <w:t xml:space="preserve"> i zaprasza do zabawy w pociąg. Prosi, by dzieci ustawiły się jedno za drugim w dwóch szeregach, tworząc dwa pociągi. Tym, które w nazwie swojego obrazka odnalazły głoskę s, poleca ustawić się za kołem czerwonym. Tym, które odnalazły głoskę </w:t>
      </w:r>
      <w:proofErr w:type="spellStart"/>
      <w:r>
        <w:t>sz</w:t>
      </w:r>
      <w:proofErr w:type="spellEnd"/>
      <w:r>
        <w:t xml:space="preserve">, za zielonym. Prowadzący umawia się z uczestnikami, że gdy uniesie on do góry koło zielone, oba „pociągi" będą poruszały się i powtarzały dźwięk sza </w:t>
      </w:r>
      <w:proofErr w:type="spellStart"/>
      <w:r>
        <w:t>sza</w:t>
      </w:r>
      <w:proofErr w:type="spellEnd"/>
      <w:r>
        <w:t xml:space="preserve"> </w:t>
      </w:r>
      <w:proofErr w:type="spellStart"/>
      <w:r>
        <w:t>sza</w:t>
      </w:r>
      <w:proofErr w:type="spellEnd"/>
      <w:r>
        <w:t xml:space="preserve">. Gdy uniesie koło czerwone, dzieci zatrzymają się, powtarzając dźwięk </w:t>
      </w:r>
      <w:proofErr w:type="spellStart"/>
      <w:r>
        <w:t>ssss</w:t>
      </w:r>
      <w:proofErr w:type="spellEnd"/>
      <w:r>
        <w:t>...</w:t>
      </w:r>
    </w:p>
    <w:p w:rsidR="008827C8" w:rsidRPr="006A3810" w:rsidRDefault="008827C8" w:rsidP="008827C8">
      <w:pPr>
        <w:rPr>
          <w:b/>
        </w:rPr>
      </w:pPr>
      <w:r w:rsidRPr="006A3810">
        <w:rPr>
          <w:b/>
        </w:rPr>
        <w:t>Zabawa oddechowa — Gazetowe kulki</w:t>
      </w:r>
    </w:p>
    <w:p w:rsidR="008827C8" w:rsidRDefault="006A3810" w:rsidP="008827C8">
      <w:r>
        <w:t>Rodzic</w:t>
      </w:r>
      <w:r w:rsidR="008827C8">
        <w:t xml:space="preserve"> proponuje, by dzieci, z leżących przed nimi gazet, ugniotły po dwie kulki i ułożyły na otwartej dłoni. Następnie wykonały wdech nosem i silnym wydechem ustami zdmuchnęły kulki z dłoni. Zabawę należy powtórzyć trzy razy.</w:t>
      </w:r>
    </w:p>
    <w:p w:rsidR="008827C8" w:rsidRPr="006A3810" w:rsidRDefault="008827C8" w:rsidP="008827C8">
      <w:pPr>
        <w:rPr>
          <w:b/>
        </w:rPr>
      </w:pPr>
      <w:r w:rsidRPr="006A3810">
        <w:rPr>
          <w:b/>
        </w:rPr>
        <w:t>Ćwiczenia oddechowe - Brzuszki jak baloniki</w:t>
      </w:r>
    </w:p>
    <w:p w:rsidR="008827C8" w:rsidRDefault="008827C8" w:rsidP="008827C8">
      <w:r>
        <w:t>Dzieci kładą się wygodnie na plecach i przy dźwiękach muzyki relaksacyjnej wykonują spokojne wdechy nosem i wydechy ustami. Po chwili prowadzący poleca, by ułożyły prawą dłoń na brzuszku i poczuły, jak unosi się on wraz z wdychanym przez nos powietrzem, a opada z wydychanym ustami. Ćwiczenie należy powtórzyć trzy razy</w:t>
      </w:r>
    </w:p>
    <w:p w:rsidR="00E87CED" w:rsidRPr="00E87CED" w:rsidRDefault="00E87CED" w:rsidP="00E87CED">
      <w:pPr>
        <w:rPr>
          <w:b/>
        </w:rPr>
      </w:pPr>
      <w:r>
        <w:rPr>
          <w:b/>
        </w:rPr>
        <w:t xml:space="preserve">Zabawa fonacyjna - </w:t>
      </w:r>
      <w:r w:rsidRPr="00E87CED">
        <w:rPr>
          <w:b/>
        </w:rPr>
        <w:t xml:space="preserve">Głoska A na wycieczce. </w:t>
      </w:r>
    </w:p>
    <w:p w:rsidR="00E87CED" w:rsidRDefault="00E87CED" w:rsidP="00E87CED">
      <w:r>
        <w:t>Rodzic</w:t>
      </w:r>
      <w:r>
        <w:t xml:space="preserve"> opowiada: głoska A wybrała się na wycieczkę. Początkowo jechała autobusem po gładkim asfalcie. Dzieci wypowiadają płynnie i długo samogłoskę </w:t>
      </w:r>
      <w:proofErr w:type="spellStart"/>
      <w:r>
        <w:t>aaaaaaa</w:t>
      </w:r>
      <w:proofErr w:type="spellEnd"/>
      <w:r>
        <w:t xml:space="preserve">. Podróżniczka wysiadła z autokaru i maszeruje- rytmiczna wymowa a-a-a-a-a-a-a-a-a-a. Dociera do brzegu rzeki, gdzie czeka na nią łódka, płynnie po wodzie: </w:t>
      </w:r>
      <w:proofErr w:type="spellStart"/>
      <w:r>
        <w:t>aaaaaaaaaaaaaa</w:t>
      </w:r>
      <w:proofErr w:type="spellEnd"/>
      <w:r>
        <w:t xml:space="preserve">. Łódka przybija do brzegu głoska A przesiada się na konika i jedzie- najpierw powoli: a-a-a-a-a-a-a-a ( rytm marszu, długie przerwy ), potem konik biegnie szybko: a </w:t>
      </w:r>
      <w:proofErr w:type="spellStart"/>
      <w:r>
        <w:t>a</w:t>
      </w:r>
      <w:proofErr w:type="spellEnd"/>
      <w:r>
        <w:t xml:space="preserve"> </w:t>
      </w:r>
      <w:proofErr w:type="spellStart"/>
      <w:r>
        <w:t>a</w:t>
      </w:r>
      <w:proofErr w:type="spellEnd"/>
      <w:r>
        <w:t xml:space="preserve"> </w:t>
      </w:r>
      <w:proofErr w:type="spellStart"/>
      <w:r>
        <w:t>a</w:t>
      </w:r>
      <w:proofErr w:type="spellEnd"/>
      <w:r>
        <w:t xml:space="preserve"> </w:t>
      </w:r>
      <w:proofErr w:type="spellStart"/>
      <w:r>
        <w:t>a</w:t>
      </w:r>
      <w:proofErr w:type="spellEnd"/>
      <w:r>
        <w:t xml:space="preserve"> </w:t>
      </w:r>
      <w:proofErr w:type="spellStart"/>
      <w:r>
        <w:t>a</w:t>
      </w:r>
      <w:proofErr w:type="spellEnd"/>
      <w:r>
        <w:t xml:space="preserve"> </w:t>
      </w:r>
      <w:proofErr w:type="spellStart"/>
      <w:r>
        <w:t>a</w:t>
      </w:r>
      <w:proofErr w:type="spellEnd"/>
      <w:r>
        <w:t xml:space="preserve"> </w:t>
      </w:r>
      <w:proofErr w:type="spellStart"/>
      <w:r>
        <w:t>a</w:t>
      </w:r>
      <w:proofErr w:type="spellEnd"/>
      <w:r>
        <w:t xml:space="preserve"> </w:t>
      </w:r>
      <w:proofErr w:type="spellStart"/>
      <w:r>
        <w:t>a</w:t>
      </w:r>
      <w:proofErr w:type="spellEnd"/>
      <w:r>
        <w:t xml:space="preserve"> </w:t>
      </w:r>
      <w:proofErr w:type="spellStart"/>
      <w:r>
        <w:t>a</w:t>
      </w:r>
      <w:proofErr w:type="spellEnd"/>
      <w:r>
        <w:t xml:space="preserve"> </w:t>
      </w:r>
      <w:proofErr w:type="spellStart"/>
      <w:r>
        <w:t>a</w:t>
      </w:r>
      <w:proofErr w:type="spellEnd"/>
      <w:r>
        <w:t xml:space="preserve"> </w:t>
      </w:r>
      <w:proofErr w:type="spellStart"/>
      <w:r>
        <w:t>a</w:t>
      </w:r>
      <w:proofErr w:type="spellEnd"/>
      <w:r>
        <w:t xml:space="preserve"> </w:t>
      </w:r>
      <w:proofErr w:type="spellStart"/>
      <w:r>
        <w:t>a</w:t>
      </w:r>
      <w:proofErr w:type="spellEnd"/>
      <w:r>
        <w:t xml:space="preserve"> </w:t>
      </w:r>
      <w:proofErr w:type="spellStart"/>
      <w:r>
        <w:t>a</w:t>
      </w:r>
      <w:proofErr w:type="spellEnd"/>
      <w:r>
        <w:t xml:space="preserve"> </w:t>
      </w:r>
      <w:proofErr w:type="spellStart"/>
      <w:r>
        <w:t>a</w:t>
      </w:r>
      <w:proofErr w:type="spellEnd"/>
      <w:r>
        <w:t xml:space="preserve">. Dojeżdża do wysokiej góry, wsiada do samolotu, który leci nadal szczytami: </w:t>
      </w:r>
      <w:proofErr w:type="spellStart"/>
      <w:r>
        <w:t>aaaaaaaaaaa</w:t>
      </w:r>
      <w:proofErr w:type="spellEnd"/>
      <w:r>
        <w:t>. Samolot ląduje, głoska wsiada do samochodu, który wiezie ją do domu.</w:t>
      </w:r>
    </w:p>
    <w:p w:rsidR="00BF316D" w:rsidRDefault="00E87CED" w:rsidP="00E87CED">
      <w:r>
        <w:t>Podczas innych wariantów tego ćwiczenia podróżują kolejne samogłoski. Z czasem można łączyć wymowę dwóch samogłosek, np. Przyjaciółki głoski A i E na wycieczce.</w:t>
      </w:r>
    </w:p>
    <w:p w:rsidR="006309F0" w:rsidRPr="006309F0" w:rsidRDefault="006309F0" w:rsidP="006309F0">
      <w:pPr>
        <w:rPr>
          <w:b/>
        </w:rPr>
      </w:pPr>
      <w:r w:rsidRPr="006309F0">
        <w:rPr>
          <w:b/>
        </w:rPr>
        <w:t>Zagadki bez fonii — Samogłoski</w:t>
      </w:r>
    </w:p>
    <w:p w:rsidR="006309F0" w:rsidRDefault="006309F0" w:rsidP="006309F0">
      <w:r>
        <w:t>Rodzic</w:t>
      </w:r>
      <w:r>
        <w:t xml:space="preserve"> układa emblematy z literami: a, o, u, e, i, y „Pokazuje" samogłoski, układając w odpowiedni dla nich sposób narządy mowy, nie wydając dźwięku. Dzieci starają się je rozpoznać po układzie artykulatorów. Wskazują emblemat z odpowiednią literą. Następnie uczestnicy nawzajem zadają sobie samogłoskowe zagadki.</w:t>
      </w:r>
    </w:p>
    <w:p w:rsidR="006309F0" w:rsidRPr="006309F0" w:rsidRDefault="006309F0" w:rsidP="006309F0">
      <w:pPr>
        <w:rPr>
          <w:b/>
        </w:rPr>
      </w:pPr>
      <w:r w:rsidRPr="006309F0">
        <w:rPr>
          <w:b/>
        </w:rPr>
        <w:t>Zabawa artykulacyjna — Samogłoskowa kostka</w:t>
      </w:r>
    </w:p>
    <w:p w:rsidR="006309F0" w:rsidRDefault="006309F0" w:rsidP="006309F0">
      <w:r>
        <w:t>Osoba prowadząca zabawę pokazuje dzieciom kartonową kostkę. Na jej bokach znajdują się litery: a, o, e, u, i. Każde dziecko rzuca nią i wymyśla słowo rozpoczynające się wskazaną samogłoską.</w:t>
      </w:r>
    </w:p>
    <w:p w:rsidR="002858E4" w:rsidRPr="002858E4" w:rsidRDefault="002858E4" w:rsidP="002858E4">
      <w:pPr>
        <w:rPr>
          <w:b/>
        </w:rPr>
      </w:pPr>
      <w:r w:rsidRPr="002858E4">
        <w:rPr>
          <w:b/>
        </w:rPr>
        <w:lastRenderedPageBreak/>
        <w:t>Tworzenie rymów - Ulubione produkty</w:t>
      </w:r>
    </w:p>
    <w:p w:rsidR="002858E4" w:rsidRDefault="002858E4" w:rsidP="002858E4">
      <w:r>
        <w:t>Rodzic</w:t>
      </w:r>
      <w:r>
        <w:t xml:space="preserve"> rozmawia z dziećmi o zakupach, których dokonujemy w sklepach spożywczych. Prosi, aby dzieci uzupełniały wymawiane przez niego zdania nazwami produktów w taki sposób, by powstały rymowanki.</w:t>
      </w:r>
      <w:r>
        <w:t xml:space="preserve"> Można przygotować potrzebne produkty w ramach podpowiedzi.</w:t>
      </w:r>
    </w:p>
    <w:p w:rsidR="002858E4" w:rsidRDefault="002858E4" w:rsidP="002858E4">
      <w:r>
        <w:t>Cały rok piję owocowy ... (sok)</w:t>
      </w:r>
    </w:p>
    <w:p w:rsidR="002858E4" w:rsidRDefault="002858E4" w:rsidP="002858E4">
      <w:r>
        <w:t>Równie smaczna jak manno lada jest mleczna ... (czekolada)</w:t>
      </w:r>
    </w:p>
    <w:p w:rsidR="002858E4" w:rsidRDefault="002858E4" w:rsidP="002858E4">
      <w:r>
        <w:t>Dla ochłody kupię ... (lody)</w:t>
      </w:r>
    </w:p>
    <w:p w:rsidR="002858E4" w:rsidRDefault="002858E4" w:rsidP="002858E4">
      <w:r>
        <w:t>Z półki biorę chrupiące ... (bułki)</w:t>
      </w:r>
    </w:p>
    <w:p w:rsidR="002858E4" w:rsidRDefault="002858E4" w:rsidP="002858E4">
      <w:r>
        <w:t>Lubię ten sklep, tu kupię pyszny ... (chleb)</w:t>
      </w:r>
    </w:p>
    <w:p w:rsidR="002858E4" w:rsidRDefault="002858E4" w:rsidP="002858E4">
      <w:r>
        <w:t>Kupię świeże ryby i suszone ... (grzyby)</w:t>
      </w:r>
    </w:p>
    <w:p w:rsidR="006309F0" w:rsidRDefault="002858E4" w:rsidP="002858E4">
      <w:r>
        <w:t>Nie tylko król może dziś kupić ... (sól)</w:t>
      </w:r>
    </w:p>
    <w:p w:rsidR="00F51826" w:rsidRDefault="00F51826" w:rsidP="002858E4"/>
    <w:p w:rsidR="00F51826" w:rsidRPr="00F51826" w:rsidRDefault="00F51826" w:rsidP="00F51826">
      <w:pPr>
        <w:rPr>
          <w:b/>
        </w:rPr>
      </w:pPr>
      <w:r w:rsidRPr="00F51826">
        <w:rPr>
          <w:b/>
        </w:rPr>
        <w:t>A</w:t>
      </w:r>
      <w:r w:rsidRPr="00F51826">
        <w:rPr>
          <w:b/>
        </w:rPr>
        <w:t>naliza i synteza sylabowa - Trudne zakupy</w:t>
      </w:r>
    </w:p>
    <w:p w:rsidR="002858E4" w:rsidRDefault="00F51826" w:rsidP="00F51826">
      <w:r>
        <w:t>Dzieci siedzą w kręgu. Osoba kierująca zabawą wyjaśnia, że ich zadanie będzie polegało na wspólnym tworzeniu listy zakupów i zapamiętywaniu tworzonego ciągu nazw. Wskazane przez prowadzącego dziecko wymawia sylabami nazwę dowolnego produktu spożywczego. Następna osoba powtarza usłyszane wcześniej słowo i dodaje do niego własną wymawianą sylabami nazwę artykułu spożywczego. Kolejni uczestnicy zabawy tworzą ciąg nazw zgodnie z ustalonymi regułami.</w:t>
      </w:r>
    </w:p>
    <w:p w:rsidR="00F51826" w:rsidRPr="0099499D" w:rsidRDefault="00F51826" w:rsidP="00F51826">
      <w:pPr>
        <w:rPr>
          <w:b/>
        </w:rPr>
      </w:pPr>
      <w:r w:rsidRPr="0099499D">
        <w:rPr>
          <w:b/>
        </w:rPr>
        <w:t>Analiza głoskowa - Kosz</w:t>
      </w:r>
    </w:p>
    <w:p w:rsidR="00F51826" w:rsidRDefault="00F51826" w:rsidP="00F51826">
      <w:r>
        <w:t>Osoba kierująca zabawą układa przed dziećmi obrazki przedstawiające produkty spożywcze</w:t>
      </w:r>
      <w:r w:rsidR="0099499D">
        <w:t xml:space="preserve"> lub produkty z lodówki </w:t>
      </w:r>
      <w:r>
        <w:t xml:space="preserve"> oraz koszyk. Prosi, aby dzieci włożyły do kosza tylko te obrazki, w nazwie kt</w:t>
      </w:r>
      <w:r w:rsidR="0099499D">
        <w:t>órych znajduje się samogłoska a, tylko te które mają głoskę o itd..</w:t>
      </w:r>
    </w:p>
    <w:p w:rsidR="00F51826" w:rsidRDefault="00F51826" w:rsidP="00F51826">
      <w:r>
        <w:t>lody, jajka, bułka, masło, tort, kasza, soki, mak, kawa, por, cukier, szynka</w:t>
      </w:r>
    </w:p>
    <w:p w:rsidR="00F51826" w:rsidRPr="0099499D" w:rsidRDefault="00F51826" w:rsidP="00F51826">
      <w:pPr>
        <w:rPr>
          <w:b/>
        </w:rPr>
      </w:pPr>
      <w:r w:rsidRPr="0099499D">
        <w:rPr>
          <w:b/>
        </w:rPr>
        <w:t>Różnicowanie sygnałów dźwiękowych - Poszukiwanie produktów</w:t>
      </w:r>
    </w:p>
    <w:p w:rsidR="00F51826" w:rsidRDefault="00F51826" w:rsidP="00F51826">
      <w:r>
        <w:t>Dzieci chodzą naśladując poszukiwanie produktów w sklepie. Prowadzący demonstruje niski i wysoki dźwięk wygrywany na dzwonkach. Umawia się z uczestnikami zabawy, że gdy usłyszą dźwięk wysoki, unoszą się na palcach stóp, wyciągając w górę ręce w poszukiwaniu produktów, które są umieszczone na górnych półkach. W przypadku dźwięku niskiego wykonują przysiad i poszukują artykułów na umieszczonych nisko półkach.</w:t>
      </w:r>
    </w:p>
    <w:p w:rsidR="002858E4" w:rsidRPr="002858E4" w:rsidRDefault="002858E4" w:rsidP="002858E4">
      <w:pPr>
        <w:rPr>
          <w:b/>
        </w:rPr>
      </w:pPr>
      <w:r w:rsidRPr="002858E4">
        <w:rPr>
          <w:b/>
        </w:rPr>
        <w:t>Operacje na sylabach - Kanapki z serem</w:t>
      </w:r>
    </w:p>
    <w:p w:rsidR="002858E4" w:rsidRPr="002858E4" w:rsidRDefault="002858E4" w:rsidP="002858E4">
      <w:r w:rsidRPr="002858E4">
        <w:t>Osoba kierująca zabawą stawia przed dziećmi talerz, na którym znajdują się brązowe kartoniki imitujące kromki chleba. Obok kładzie żółte kartoniki w kształcie plastrów sera. Prosi, aby uczestnicy wymyślili jak najwięcej słów, w których ukryte jest hasło „ser".</w:t>
      </w:r>
    </w:p>
    <w:p w:rsidR="002858E4" w:rsidRPr="002858E4" w:rsidRDefault="002858E4" w:rsidP="002858E4">
      <w:r w:rsidRPr="002858E4">
        <w:t>Po podaniu prawidłowej odpowiedzi dziecko kładzie plaster sera na kanapce. W przypadku trudności w odnajdywaniu haseł prowadzący podaje kilka przykładów lub wymawia sylaby, które należy uzupełnić słowem „ser".</w:t>
      </w:r>
    </w:p>
    <w:p w:rsidR="002858E4" w:rsidRPr="002858E4" w:rsidRDefault="002858E4" w:rsidP="002858E4">
      <w:r w:rsidRPr="002858E4">
        <w:t>np. bokser, deser, mikser, serdelek, serdaczek, serce, serpentyna, serwatka, serwis</w:t>
      </w:r>
    </w:p>
    <w:p w:rsidR="00F51826" w:rsidRDefault="00F51826" w:rsidP="00E87CED">
      <w:pPr>
        <w:rPr>
          <w:b/>
        </w:rPr>
      </w:pPr>
    </w:p>
    <w:p w:rsidR="00E87CED" w:rsidRPr="00E87CED" w:rsidRDefault="00E87CED" w:rsidP="00E87CED">
      <w:pPr>
        <w:rPr>
          <w:b/>
        </w:rPr>
      </w:pPr>
      <w:r w:rsidRPr="00E87CED">
        <w:rPr>
          <w:b/>
        </w:rPr>
        <w:t>Wierszyk do pokazywania – Fiku miku</w:t>
      </w:r>
    </w:p>
    <w:p w:rsidR="00E87CED" w:rsidRDefault="00E87CED" w:rsidP="00E87CED"/>
    <w:p w:rsidR="00E87CED" w:rsidRDefault="00E87CED" w:rsidP="00E87CED">
      <w:r>
        <w:t xml:space="preserve">Fiku, miku, fiku, miku,        </w:t>
      </w:r>
      <w:r>
        <w:tab/>
      </w:r>
      <w:r>
        <w:tab/>
        <w:t xml:space="preserve">(półobroty i machanie rękami) </w:t>
      </w:r>
    </w:p>
    <w:p w:rsidR="00E87CED" w:rsidRDefault="00E87CED" w:rsidP="00E87CED">
      <w:r>
        <w:t xml:space="preserve">skacze małpka na patyku.        </w:t>
      </w:r>
      <w:r>
        <w:tab/>
      </w:r>
      <w:r>
        <w:tab/>
      </w:r>
      <w:r>
        <w:t>(skaczemy)</w:t>
      </w:r>
    </w:p>
    <w:p w:rsidR="00E87CED" w:rsidRDefault="00E87CED" w:rsidP="00E87CED">
      <w:r>
        <w:t xml:space="preserve">Potem kręci się dokoła      </w:t>
      </w:r>
      <w:r>
        <w:tab/>
        <w:t xml:space="preserve"> </w:t>
      </w:r>
      <w:r>
        <w:tab/>
        <w:t>(kręcimy się w kółko)</w:t>
      </w:r>
    </w:p>
    <w:p w:rsidR="00E87CED" w:rsidRDefault="00E87CED" w:rsidP="00E87CED">
      <w:r>
        <w:t xml:space="preserve">- małpka śmieje się - wesoła!     </w:t>
      </w:r>
      <w:r>
        <w:tab/>
        <w:t>(uśmiech i kiwanie głową na boki)</w:t>
      </w:r>
    </w:p>
    <w:p w:rsidR="00E87CED" w:rsidRDefault="00E87CED" w:rsidP="00E87CED">
      <w:r>
        <w:t xml:space="preserve"> </w:t>
      </w:r>
    </w:p>
    <w:p w:rsidR="00E87CED" w:rsidRDefault="00E87CED" w:rsidP="00E87CED">
      <w:r>
        <w:t xml:space="preserve">Fiku, miku, fiku, miku,      </w:t>
      </w:r>
      <w:r>
        <w:tab/>
      </w:r>
      <w:r>
        <w:tab/>
        <w:t xml:space="preserve"> (półobroty i machanie rękami)</w:t>
      </w:r>
    </w:p>
    <w:p w:rsidR="00E87CED" w:rsidRDefault="00E87CED" w:rsidP="00E87CED">
      <w:r>
        <w:t xml:space="preserve">siedzi małpka na patyku        </w:t>
      </w:r>
      <w:r>
        <w:tab/>
      </w:r>
      <w:r>
        <w:tab/>
      </w:r>
      <w:r>
        <w:t>(siadamy na podłodze)</w:t>
      </w:r>
    </w:p>
    <w:p w:rsidR="00E87CED" w:rsidRDefault="00E87CED" w:rsidP="00E87CED">
      <w:r>
        <w:t xml:space="preserve">i nóżkami tupie żwawo:       </w:t>
      </w:r>
      <w:r>
        <w:tab/>
        <w:t xml:space="preserve">  </w:t>
      </w:r>
      <w:r>
        <w:tab/>
        <w:t>(głośno tupiemy)</w:t>
      </w:r>
    </w:p>
    <w:p w:rsidR="00E87CED" w:rsidRDefault="00E87CED" w:rsidP="00E87CED">
      <w:r>
        <w:t>w lewo, w prawo, w lewo, w prawo.     (tupiemy raz po prawej, raz po lewej stronie)</w:t>
      </w:r>
    </w:p>
    <w:p w:rsidR="00E87CED" w:rsidRDefault="00E87CED" w:rsidP="00E87CED"/>
    <w:p w:rsidR="00E87CED" w:rsidRDefault="00E87CED" w:rsidP="00E87CED">
      <w:r>
        <w:t xml:space="preserve">Fiku, miku, fiku, miku,         </w:t>
      </w:r>
      <w:r>
        <w:tab/>
      </w:r>
      <w:r>
        <w:tab/>
        <w:t>(półobroty i machanie rękami)</w:t>
      </w:r>
    </w:p>
    <w:p w:rsidR="00E87CED" w:rsidRDefault="00E87CED" w:rsidP="00E87CED">
      <w:r>
        <w:t xml:space="preserve">tańczy małpka na patyku.     </w:t>
      </w:r>
      <w:r>
        <w:tab/>
      </w:r>
      <w:r>
        <w:tab/>
      </w:r>
      <w:r>
        <w:t>(tańczymy)</w:t>
      </w:r>
    </w:p>
    <w:p w:rsidR="00E87CED" w:rsidRDefault="00E87CED" w:rsidP="00E87CED">
      <w:pPr>
        <w:ind w:left="3540" w:hanging="3540"/>
      </w:pPr>
      <w:r>
        <w:t xml:space="preserve">Noga w przód i noga w bok,    </w:t>
      </w:r>
      <w:r>
        <w:tab/>
        <w:t xml:space="preserve"> (noga może się opierać na podłodze, ale może być uniesiona w powietrzu)</w:t>
      </w:r>
    </w:p>
    <w:p w:rsidR="00E87CED" w:rsidRDefault="00E87CED" w:rsidP="00E87CED">
      <w:r>
        <w:t xml:space="preserve">noga w tył i... hop! Podskok!     </w:t>
      </w:r>
      <w:r>
        <w:tab/>
      </w:r>
      <w:r>
        <w:tab/>
      </w:r>
      <w:r>
        <w:t>(noga do tyłu i wysoki podskok)</w:t>
      </w:r>
    </w:p>
    <w:p w:rsidR="00E87CED" w:rsidRDefault="00E87CED" w:rsidP="00E87CED">
      <w:r>
        <w:t xml:space="preserve"> </w:t>
      </w:r>
    </w:p>
    <w:p w:rsidR="00E87CED" w:rsidRDefault="00E87CED" w:rsidP="00E87CED"/>
    <w:sectPr w:rsidR="00E87C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7C8"/>
    <w:rsid w:val="000649E1"/>
    <w:rsid w:val="00200E6B"/>
    <w:rsid w:val="002858E4"/>
    <w:rsid w:val="00523824"/>
    <w:rsid w:val="006309F0"/>
    <w:rsid w:val="006A3810"/>
    <w:rsid w:val="006B1A47"/>
    <w:rsid w:val="008827C8"/>
    <w:rsid w:val="0099499D"/>
    <w:rsid w:val="009A16D7"/>
    <w:rsid w:val="009F2F0E"/>
    <w:rsid w:val="00BF316D"/>
    <w:rsid w:val="00E87CED"/>
    <w:rsid w:val="00F5182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84873"/>
  <w15:chartTrackingRefBased/>
  <w15:docId w15:val="{541D3FFE-9BD9-4A75-9509-AD9A074EB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1055</TotalTime>
  <Pages>4</Pages>
  <Words>1196</Words>
  <Characters>7179</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 Sz.</dc:creator>
  <cp:keywords/>
  <dc:description/>
  <cp:lastModifiedBy>Aga Sz.</cp:lastModifiedBy>
  <cp:revision>3</cp:revision>
  <dcterms:created xsi:type="dcterms:W3CDTF">2020-05-02T19:51:00Z</dcterms:created>
  <dcterms:modified xsi:type="dcterms:W3CDTF">2020-05-03T17:15:00Z</dcterms:modified>
</cp:coreProperties>
</file>