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8" w:rsidRDefault="00E04080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>Katecheza 02.04.</w:t>
      </w:r>
    </w:p>
    <w:p w:rsidR="000237DF" w:rsidRDefault="000237D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Ostatnia Wieczerza – Jezus pozostawił nam swoją pamiątkę. </w:t>
      </w:r>
    </w:p>
    <w:p w:rsidR="000237DF" w:rsidRPr="008034B3" w:rsidRDefault="000237DF" w:rsidP="008034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7DF">
        <w:rPr>
          <w:rFonts w:ascii="Times New Roman" w:hAnsi="Times New Roman" w:cs="Times New Roman"/>
          <w:sz w:val="28"/>
          <w:szCs w:val="28"/>
        </w:rPr>
        <w:t>W uroczysty wieczór przed swoją męką Pan Jezus zaprosił swoich uczniów do stołu. Chciał spożyć z nimi świąteczną kolację, która nosi nazwę ostatniej wieczerzy. Wybrał dla niej wieczernik – obszerną salę, gdzie zgromadzili się wszyscy. Powiedział im, że jest to szczególna wieczerza. Dotąd nikt nigdy do takiej wieczerzy z Panem Jezusem nie zasiadał. Dopiero potem ludzie będą zapraszani do udziału w tej uczcie.</w:t>
      </w:r>
      <w:r>
        <w:rPr>
          <w:rFonts w:ascii="Times New Roman" w:hAnsi="Times New Roman" w:cs="Times New Roman"/>
          <w:sz w:val="28"/>
          <w:szCs w:val="28"/>
        </w:rPr>
        <w:br/>
      </w:r>
      <w:r w:rsidRPr="000237DF">
        <w:rPr>
          <w:rFonts w:ascii="Times New Roman" w:hAnsi="Times New Roman" w:cs="Times New Roman"/>
          <w:sz w:val="28"/>
          <w:szCs w:val="28"/>
        </w:rPr>
        <w:t xml:space="preserve"> Gdy Pan Jezus wziął chleb i kielich z winem, zachęcił uczniów: „Bierzcie i jedzcie, to jest Ciało moje”, „Bierzcie i pijcie, to jest Krew moja”. Wtedy chleb przestał być zwykłym chlebem, wino przestało być zwykłym winem. W znaku chleba i wina Pan Jezus pozostawił wszystkim ludziom na ziemi samego siebie. W znaku chleba i wina uczniowie łączyli się z Panem Jezusem, z Jego męką, śmiercią i z Jego zmartwychwstaniem. Jest to najwspanialsza pamiątka Pana Jezusa. Na koniec poprosił swoich uczniów, żeby na pamiątkę ostatniej wieczerzy czynili to samo co On. </w:t>
      </w:r>
      <w:r w:rsidR="00896D7E">
        <w:rPr>
          <w:rFonts w:ascii="Times New Roman" w:hAnsi="Times New Roman" w:cs="Times New Roman"/>
          <w:sz w:val="28"/>
          <w:szCs w:val="28"/>
        </w:rPr>
        <w:br/>
      </w:r>
      <w:r w:rsidRPr="000237DF">
        <w:rPr>
          <w:rFonts w:ascii="Times New Roman" w:hAnsi="Times New Roman" w:cs="Times New Roman"/>
          <w:sz w:val="28"/>
          <w:szCs w:val="28"/>
        </w:rPr>
        <w:t>Podczas Mszy św. kapłan bierze do rąk chleb, który jest okrągłym. Powtarza nad nim to samo, co Pan Jezus powiedział na ostatniej wieczerzy: „Bierzcie i jedzcie, to jest Ciało moje”. Następnie bierze kielich z winem i mówi nad nim: „Bierzcie i pijcie, to jest Krew moja”. Wtedy staje się cud: chleb i wino nie są już zwykłym chlebem i winem, tylko prawdziwym Ciałem i Krwią Pana Jezusa. W znaku chleba i wina jest od tej chwili obecny prawdziwy Pan Jezus, który dla nas umiera i zmartwychwstaje. Jest to ta sama pamiątka, którą pozostawił nam podczas ostatniej wieczerzy.</w:t>
      </w:r>
      <w:bookmarkStart w:id="0" w:name="_GoBack"/>
      <w:bookmarkEnd w:id="0"/>
      <w:r w:rsidR="008034B3">
        <w:rPr>
          <w:rFonts w:ascii="Times New Roman" w:hAnsi="Times New Roman" w:cs="Times New Roman"/>
          <w:sz w:val="28"/>
          <w:szCs w:val="28"/>
        </w:rPr>
        <w:br/>
      </w:r>
      <w:r w:rsidRPr="000237DF">
        <w:rPr>
          <w:rFonts w:ascii="Times New Roman" w:hAnsi="Times New Roman" w:cs="Times New Roman"/>
          <w:sz w:val="28"/>
          <w:szCs w:val="28"/>
        </w:rPr>
        <w:t xml:space="preserve"> </w:t>
      </w:r>
      <w:r w:rsidRPr="008034B3">
        <w:rPr>
          <w:rFonts w:ascii="Times New Roman" w:hAnsi="Times New Roman" w:cs="Times New Roman"/>
          <w:b/>
          <w:bCs/>
          <w:sz w:val="28"/>
          <w:szCs w:val="28"/>
        </w:rPr>
        <w:t>Każda Msza św. jest więc najwspanialszą pamiątką Pana Jezusa.</w:t>
      </w:r>
    </w:p>
    <w:p w:rsidR="008034B3" w:rsidRDefault="00896D7E" w:rsidP="00803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7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86300" cy="23736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68" cy="23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B3" w:rsidRDefault="008034B3" w:rsidP="008034B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034B3" w:rsidRDefault="008034B3" w:rsidP="00803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4B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60720" cy="8171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B3" w:rsidRPr="000237DF" w:rsidRDefault="008034B3" w:rsidP="00896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34B3" w:rsidRPr="000237DF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80"/>
    <w:rsid w:val="000237DF"/>
    <w:rsid w:val="001700C8"/>
    <w:rsid w:val="008034B3"/>
    <w:rsid w:val="00896D7E"/>
    <w:rsid w:val="00E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4961"/>
  <w15:docId w15:val="{A4FD0875-FA38-4463-80E1-2435392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Grabarczyk</cp:lastModifiedBy>
  <cp:revision>6</cp:revision>
  <dcterms:created xsi:type="dcterms:W3CDTF">2020-03-31T15:59:00Z</dcterms:created>
  <dcterms:modified xsi:type="dcterms:W3CDTF">2020-04-20T18:13:00Z</dcterms:modified>
</cp:coreProperties>
</file>